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D4" w:rsidRPr="00746F47" w:rsidRDefault="005A3283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ab/>
      </w:r>
    </w:p>
    <w:p w:rsidR="00041BD4" w:rsidRPr="00746F47" w:rsidRDefault="005A3283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041BD4" w:rsidRPr="00746F47" w:rsidRDefault="005A3283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041BD4" w:rsidRPr="00746F47" w:rsidRDefault="005A3283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041BD4" w:rsidRDefault="00041BD4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5A3283">
        <w:rPr>
          <w:rFonts w:ascii="Times New Roman" w:hAnsi="Times New Roman"/>
          <w:sz w:val="24"/>
          <w:szCs w:val="24"/>
          <w:lang w:val="sr-Cyrl-RS"/>
        </w:rPr>
        <w:t>Broj</w:t>
      </w:r>
      <w:r w:rsidRPr="00746F47">
        <w:rPr>
          <w:rFonts w:ascii="Times New Roman" w:hAnsi="Times New Roman"/>
          <w:sz w:val="24"/>
          <w:szCs w:val="24"/>
          <w:lang w:val="sr-Cyrl-RS"/>
        </w:rPr>
        <w:t>:</w:t>
      </w:r>
      <w:r w:rsidRPr="00746F4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>011-2708/26</w:t>
      </w:r>
    </w:p>
    <w:p w:rsidR="00041BD4" w:rsidRPr="00746F47" w:rsidRDefault="007F0A6D" w:rsidP="00041BD4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5A3283">
        <w:rPr>
          <w:rFonts w:ascii="Times New Roman" w:hAnsi="Times New Roman"/>
          <w:sz w:val="24"/>
          <w:szCs w:val="24"/>
          <w:lang w:val="sr-Cyrl-RS"/>
        </w:rPr>
        <w:t>avgust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041BD4">
        <w:rPr>
          <w:rFonts w:ascii="Times New Roman" w:hAnsi="Times New Roman"/>
          <w:sz w:val="24"/>
          <w:szCs w:val="24"/>
          <w:lang w:val="sr-Cyrl-RS"/>
        </w:rPr>
        <w:t>6</w:t>
      </w:r>
      <w:r w:rsidR="00041BD4" w:rsidRPr="00746F4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A3283">
        <w:rPr>
          <w:rFonts w:ascii="Times New Roman" w:hAnsi="Times New Roman"/>
          <w:sz w:val="24"/>
          <w:szCs w:val="24"/>
          <w:lang w:val="sr-Cyrl-RS"/>
        </w:rPr>
        <w:t>godine</w:t>
      </w:r>
    </w:p>
    <w:p w:rsidR="00041BD4" w:rsidRPr="00746F47" w:rsidRDefault="005A3283" w:rsidP="00042268">
      <w:pPr>
        <w:spacing w:after="72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907AF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907AF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907AF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907AF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907AF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907AF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</w:p>
    <w:p w:rsidR="00041BD4" w:rsidRDefault="005A3283" w:rsidP="00042268">
      <w:pPr>
        <w:spacing w:after="72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8"/>
          <w:szCs w:val="24"/>
          <w:lang w:val="sr-Cyrl-RS"/>
        </w:rPr>
        <w:t>NARODNA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SKUPŠTINA</w:t>
      </w:r>
    </w:p>
    <w:p w:rsidR="00907AFA" w:rsidRDefault="00041BD4" w:rsidP="00907AFA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5A3283">
        <w:rPr>
          <w:rFonts w:ascii="Times New Roman" w:hAnsi="Times New Roman"/>
          <w:sz w:val="24"/>
          <w:szCs w:val="24"/>
          <w:lang w:val="sr-Cyrl-RS"/>
        </w:rPr>
        <w:t>Odbor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za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pravosuđe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državnu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upravu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i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lokalnu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samoupravu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na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F0A6D">
        <w:rPr>
          <w:rFonts w:ascii="Times New Roman" w:hAnsi="Times New Roman"/>
          <w:sz w:val="24"/>
          <w:szCs w:val="24"/>
        </w:rPr>
        <w:t>30.</w:t>
      </w:r>
      <w:r w:rsidRPr="009875E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sednici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održanoj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F0A6D">
        <w:rPr>
          <w:rFonts w:ascii="Times New Roman" w:hAnsi="Times New Roman"/>
          <w:sz w:val="24"/>
          <w:szCs w:val="24"/>
        </w:rPr>
        <w:t xml:space="preserve">26. </w:t>
      </w:r>
      <w:r w:rsidR="005A3283">
        <w:rPr>
          <w:rFonts w:ascii="Times New Roman" w:hAnsi="Times New Roman"/>
          <w:sz w:val="24"/>
          <w:szCs w:val="24"/>
          <w:lang w:val="sr-Cyrl-RS"/>
        </w:rPr>
        <w:t>avgusta</w:t>
      </w:r>
      <w:r w:rsidRPr="009875E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019B0">
        <w:rPr>
          <w:rFonts w:ascii="Times New Roman" w:hAnsi="Times New Roman"/>
          <w:sz w:val="24"/>
          <w:szCs w:val="24"/>
          <w:lang w:val="sr-Cyrl-RS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A3283">
        <w:rPr>
          <w:rFonts w:ascii="Times New Roman" w:hAnsi="Times New Roman"/>
          <w:sz w:val="24"/>
          <w:szCs w:val="24"/>
          <w:lang w:val="sr-Cyrl-RS"/>
        </w:rPr>
        <w:t>godine</w:t>
      </w:r>
      <w:r w:rsidRPr="005019B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ru-RU"/>
        </w:rPr>
        <w:t>podneo</w:t>
      </w:r>
      <w:r w:rsidR="008010E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ru-RU"/>
        </w:rPr>
        <w:t>je</w:t>
      </w:r>
      <w:r w:rsidR="006B03D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ru-RU"/>
        </w:rPr>
        <w:t>amandman</w:t>
      </w:r>
      <w:r w:rsidR="006B03D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ru-RU"/>
        </w:rPr>
        <w:t>na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Predlog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zakona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o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izmenama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i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dopunama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Zakona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o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sprečavanju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korupcije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3283">
        <w:rPr>
          <w:rFonts w:ascii="Times New Roman" w:hAnsi="Times New Roman"/>
          <w:sz w:val="24"/>
          <w:szCs w:val="24"/>
        </w:rPr>
        <w:t>koji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je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podneo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narodni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poslanik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Miroslav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Petrašinović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A3283">
        <w:rPr>
          <w:rFonts w:ascii="Times New Roman" w:hAnsi="Times New Roman"/>
          <w:sz w:val="24"/>
          <w:szCs w:val="24"/>
        </w:rPr>
        <w:t>broj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: 011-2708/26 </w:t>
      </w:r>
      <w:r w:rsidR="005A3283">
        <w:rPr>
          <w:rFonts w:ascii="Times New Roman" w:hAnsi="Times New Roman"/>
          <w:sz w:val="24"/>
          <w:szCs w:val="24"/>
        </w:rPr>
        <w:t>od</w:t>
      </w:r>
      <w:r w:rsidR="007F0A6D" w:rsidRPr="007F0A6D">
        <w:rPr>
          <w:rFonts w:ascii="Times New Roman" w:hAnsi="Times New Roman"/>
          <w:sz w:val="24"/>
          <w:szCs w:val="24"/>
        </w:rPr>
        <w:t xml:space="preserve"> 21. </w:t>
      </w:r>
      <w:proofErr w:type="spellStart"/>
      <w:proofErr w:type="gramStart"/>
      <w:r w:rsidR="005A3283">
        <w:rPr>
          <w:rFonts w:ascii="Times New Roman" w:hAnsi="Times New Roman"/>
          <w:sz w:val="24"/>
          <w:szCs w:val="24"/>
        </w:rPr>
        <w:t>avgusta</w:t>
      </w:r>
      <w:proofErr w:type="spellEnd"/>
      <w:proofErr w:type="gramEnd"/>
      <w:r w:rsidR="007F0A6D" w:rsidRPr="007F0A6D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proofErr w:type="gramStart"/>
      <w:r w:rsidR="005A3283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="007F0A6D" w:rsidRPr="007F0A6D">
        <w:rPr>
          <w:rFonts w:ascii="Times New Roman" w:hAnsi="Times New Roman"/>
          <w:sz w:val="24"/>
          <w:szCs w:val="24"/>
        </w:rPr>
        <w:t>)</w:t>
      </w:r>
      <w:r w:rsidR="00A84013">
        <w:rPr>
          <w:rFonts w:ascii="Times New Roman" w:hAnsi="Times New Roman"/>
          <w:sz w:val="24"/>
          <w:szCs w:val="24"/>
          <w:lang w:val="sr-Cyrl-RS"/>
        </w:rPr>
        <w:t>.</w:t>
      </w:r>
    </w:p>
    <w:p w:rsidR="008C1027" w:rsidRPr="008C1027" w:rsidRDefault="008C1027" w:rsidP="00907AFA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5A3283">
        <w:rPr>
          <w:rFonts w:ascii="Times New Roman" w:hAnsi="Times New Roman"/>
          <w:sz w:val="24"/>
          <w:szCs w:val="24"/>
        </w:rPr>
        <w:t>Sednici</w:t>
      </w:r>
      <w:proofErr w:type="spellEnd"/>
      <w:r w:rsidRPr="008C1027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je</w:t>
      </w:r>
      <w:r w:rsidRPr="008C1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prisustvovao</w:t>
      </w:r>
      <w:proofErr w:type="spellEnd"/>
      <w:r w:rsidRPr="008C1027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narodni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poslanik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Miroslav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Petrašinović</w:t>
      </w:r>
      <w:r w:rsidR="007F0A6D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predlagač</w:t>
      </w:r>
      <w:r w:rsidR="007F0A6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Zakona</w:t>
      </w:r>
      <w:r w:rsidRPr="008C1027">
        <w:rPr>
          <w:rFonts w:ascii="Times New Roman" w:hAnsi="Times New Roman"/>
          <w:sz w:val="24"/>
          <w:szCs w:val="24"/>
          <w:lang w:val="sr-Cyrl-RS"/>
        </w:rPr>
        <w:t>.</w:t>
      </w:r>
    </w:p>
    <w:p w:rsidR="00041BD4" w:rsidRDefault="00907AFA" w:rsidP="00907AFA">
      <w:pPr>
        <w:tabs>
          <w:tab w:val="left" w:pos="1080"/>
        </w:tabs>
        <w:spacing w:after="36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5A3283">
        <w:rPr>
          <w:rFonts w:ascii="Times New Roman" w:hAnsi="Times New Roman"/>
          <w:sz w:val="24"/>
          <w:szCs w:val="24"/>
          <w:lang w:val="sr-Cyrl-RS"/>
        </w:rPr>
        <w:t>Na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osnovu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člana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156. </w:t>
      </w:r>
      <w:r w:rsidR="005A3283">
        <w:rPr>
          <w:rFonts w:ascii="Times New Roman" w:hAnsi="Times New Roman"/>
          <w:sz w:val="24"/>
          <w:szCs w:val="24"/>
          <w:lang w:val="sr-Cyrl-RS"/>
        </w:rPr>
        <w:t>stav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3. </w:t>
      </w:r>
      <w:r w:rsidR="005A3283">
        <w:rPr>
          <w:rFonts w:ascii="Times New Roman" w:hAnsi="Times New Roman"/>
          <w:sz w:val="24"/>
          <w:szCs w:val="24"/>
          <w:lang w:val="sr-Cyrl-RS"/>
        </w:rPr>
        <w:t>Poslovnika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Narodne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Skupštine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Odbor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za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pravosuđe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državnu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upravu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i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lokalnu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samoupravu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podnosi</w:t>
      </w:r>
    </w:p>
    <w:p w:rsidR="00041BD4" w:rsidRPr="00907AFA" w:rsidRDefault="005A3283" w:rsidP="00907AFA">
      <w:pPr>
        <w:spacing w:after="360" w:line="240" w:lineRule="auto"/>
        <w:jc w:val="center"/>
        <w:rPr>
          <w:rFonts w:ascii="Times New Roman" w:hAnsi="Times New Roman"/>
          <w:sz w:val="28"/>
          <w:szCs w:val="24"/>
          <w:lang w:val="sr-Cyrl-RS"/>
        </w:rPr>
      </w:pPr>
      <w:r>
        <w:rPr>
          <w:rFonts w:ascii="Times New Roman" w:hAnsi="Times New Roman"/>
          <w:sz w:val="28"/>
          <w:szCs w:val="24"/>
          <w:lang w:val="sr-Cyrl-RS"/>
        </w:rPr>
        <w:t>I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Z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V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E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Š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T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A</w:t>
      </w:r>
      <w:r w:rsidR="00041BD4" w:rsidRPr="00907AFA">
        <w:rPr>
          <w:rFonts w:ascii="Times New Roman" w:hAnsi="Times New Roman"/>
          <w:sz w:val="28"/>
          <w:szCs w:val="24"/>
          <w:lang w:val="sr-Cyrl-RS"/>
        </w:rPr>
        <w:t xml:space="preserve"> </w:t>
      </w:r>
      <w:r>
        <w:rPr>
          <w:rFonts w:ascii="Times New Roman" w:hAnsi="Times New Roman"/>
          <w:sz w:val="28"/>
          <w:szCs w:val="24"/>
          <w:lang w:val="sr-Cyrl-RS"/>
        </w:rPr>
        <w:t>J</w:t>
      </w:r>
    </w:p>
    <w:p w:rsidR="004C29B3" w:rsidRDefault="004C29B3" w:rsidP="008C1027">
      <w:pPr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5A3283">
        <w:rPr>
          <w:rFonts w:ascii="Times New Roman" w:hAnsi="Times New Roman"/>
          <w:sz w:val="24"/>
          <w:szCs w:val="24"/>
          <w:lang w:val="sr-Cyrl-RS"/>
        </w:rPr>
        <w:t>Odbor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je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u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skladu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sa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članom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157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A3283">
        <w:rPr>
          <w:rFonts w:ascii="Times New Roman" w:hAnsi="Times New Roman"/>
          <w:sz w:val="24"/>
          <w:szCs w:val="24"/>
          <w:lang w:val="sr-Cyrl-RS"/>
        </w:rPr>
        <w:t>stav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B03D2">
        <w:rPr>
          <w:rFonts w:ascii="Times New Roman" w:hAnsi="Times New Roman"/>
          <w:sz w:val="24"/>
          <w:szCs w:val="24"/>
          <w:lang w:val="sr-Cyrl-RS"/>
        </w:rPr>
        <w:t>6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>.</w:t>
      </w:r>
      <w:r w:rsidR="008C102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i</w:t>
      </w:r>
      <w:r w:rsidR="008C102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člana</w:t>
      </w:r>
      <w:r w:rsidR="008C1027" w:rsidRPr="008C102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161. </w:t>
      </w:r>
      <w:r w:rsidR="005A3283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stav</w:t>
      </w:r>
      <w:r w:rsidR="008C1027" w:rsidRPr="008C102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1</w:t>
      </w:r>
      <w:r w:rsidR="008C1027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.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Poslovnika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Narodne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skupštine</w:t>
      </w:r>
      <w:r w:rsidR="00041BD4"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A3283">
        <w:rPr>
          <w:rFonts w:ascii="Times New Roman" w:hAnsi="Times New Roman"/>
          <w:sz w:val="24"/>
          <w:szCs w:val="24"/>
          <w:lang w:val="sr-Cyrl-RS"/>
        </w:rPr>
        <w:t>podneo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amandman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na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član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B03D2" w:rsidRPr="007F0A6D">
        <w:rPr>
          <w:rFonts w:ascii="Times New Roman" w:hAnsi="Times New Roman"/>
          <w:sz w:val="24"/>
          <w:szCs w:val="24"/>
          <w:lang w:val="sr-Cyrl-RS"/>
        </w:rPr>
        <w:t>3</w:t>
      </w:r>
      <w:r w:rsidR="007F0A6D" w:rsidRPr="007F0A6D">
        <w:rPr>
          <w:rFonts w:ascii="Times New Roman" w:hAnsi="Times New Roman"/>
          <w:sz w:val="24"/>
          <w:szCs w:val="24"/>
          <w:lang w:val="sr-Cyrl-RS"/>
        </w:rPr>
        <w:t>3</w:t>
      </w:r>
      <w:r w:rsidR="006B03D2">
        <w:rPr>
          <w:rFonts w:ascii="Times New Roman" w:hAnsi="Times New Roman"/>
          <w:sz w:val="24"/>
          <w:szCs w:val="24"/>
          <w:lang w:val="sr-Cyrl-RS"/>
        </w:rPr>
        <w:t xml:space="preserve">. </w:t>
      </w:r>
      <w:proofErr w:type="spellStart"/>
      <w:r w:rsidR="005A3283">
        <w:rPr>
          <w:rFonts w:ascii="Times New Roman" w:hAnsi="Times New Roman"/>
          <w:sz w:val="24"/>
          <w:szCs w:val="24"/>
        </w:rPr>
        <w:t>Predlog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zakona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o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izmenama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i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dopunama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Zakona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r w:rsidR="005A3283">
        <w:rPr>
          <w:rFonts w:ascii="Times New Roman" w:hAnsi="Times New Roman"/>
          <w:sz w:val="24"/>
          <w:szCs w:val="24"/>
        </w:rPr>
        <w:t>o</w:t>
      </w:r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sprečavanju</w:t>
      </w:r>
      <w:proofErr w:type="spellEnd"/>
      <w:r w:rsidR="007F0A6D" w:rsidRPr="007F0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283">
        <w:rPr>
          <w:rFonts w:ascii="Times New Roman" w:hAnsi="Times New Roman"/>
          <w:sz w:val="24"/>
          <w:szCs w:val="24"/>
        </w:rPr>
        <w:t>korupcije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8C1027" w:rsidRPr="008C1027" w:rsidRDefault="004C29B3" w:rsidP="008C1027">
      <w:pPr>
        <w:ind w:firstLine="720"/>
        <w:jc w:val="both"/>
        <w:rPr>
          <w:bCs/>
          <w:color w:val="000000" w:themeColor="text1"/>
          <w:lang w:val="sr-Cyrl-RS"/>
        </w:rPr>
      </w:pPr>
      <w:r>
        <w:rPr>
          <w:rStyle w:val="FontStyle67"/>
          <w:sz w:val="24"/>
          <w:szCs w:val="24"/>
          <w:lang w:val="sr-Cyrl-CS" w:eastAsia="sr-Cyrl-CS"/>
        </w:rPr>
        <w:t xml:space="preserve">      </w:t>
      </w:r>
      <w:r w:rsidR="005A3283">
        <w:rPr>
          <w:rStyle w:val="FontStyle67"/>
          <w:sz w:val="24"/>
          <w:szCs w:val="24"/>
          <w:lang w:val="sr-Cyrl-CS" w:eastAsia="sr-Cyrl-CS"/>
        </w:rPr>
        <w:t>Predlagač</w:t>
      </w:r>
      <w:r w:rsidR="007F0A6D">
        <w:rPr>
          <w:rStyle w:val="FontStyle67"/>
          <w:sz w:val="24"/>
          <w:szCs w:val="24"/>
          <w:lang w:val="sr-Cyrl-CS" w:eastAsia="sr-Cyrl-CS"/>
        </w:rPr>
        <w:t xml:space="preserve"> </w:t>
      </w:r>
      <w:r w:rsidR="005A3283">
        <w:rPr>
          <w:rStyle w:val="FontStyle67"/>
          <w:sz w:val="24"/>
          <w:szCs w:val="24"/>
          <w:lang w:val="sr-Cyrl-CS" w:eastAsia="sr-Cyrl-CS"/>
        </w:rPr>
        <w:t>Zakona</w:t>
      </w:r>
      <w:r>
        <w:rPr>
          <w:rStyle w:val="FontStyle67"/>
          <w:sz w:val="24"/>
          <w:szCs w:val="24"/>
          <w:lang w:val="sr-Cyrl-CS" w:eastAsia="sr-Cyrl-CS"/>
        </w:rPr>
        <w:t xml:space="preserve"> </w:t>
      </w:r>
      <w:r w:rsidR="005A3283">
        <w:rPr>
          <w:rStyle w:val="FontStyle67"/>
          <w:sz w:val="24"/>
          <w:szCs w:val="24"/>
          <w:lang w:val="sr-Cyrl-CS" w:eastAsia="sr-Cyrl-CS"/>
        </w:rPr>
        <w:t>je</w:t>
      </w:r>
      <w:r>
        <w:rPr>
          <w:rStyle w:val="FontStyle67"/>
          <w:sz w:val="24"/>
          <w:szCs w:val="24"/>
          <w:lang w:val="sr-Cyrl-CS" w:eastAsia="sr-Cyrl-CS"/>
        </w:rPr>
        <w:t xml:space="preserve">, </w:t>
      </w:r>
      <w:r w:rsidR="005A3283">
        <w:rPr>
          <w:rStyle w:val="FontStyle67"/>
          <w:sz w:val="24"/>
          <w:szCs w:val="24"/>
          <w:lang w:val="sr-Cyrl-CS" w:eastAsia="sr-Cyrl-CS"/>
        </w:rPr>
        <w:t>na</w:t>
      </w:r>
      <w:r>
        <w:rPr>
          <w:rStyle w:val="FontStyle67"/>
          <w:sz w:val="24"/>
          <w:szCs w:val="24"/>
          <w:lang w:val="sr-Cyrl-CS" w:eastAsia="sr-Cyrl-CS"/>
        </w:rPr>
        <w:t xml:space="preserve"> </w:t>
      </w:r>
      <w:r w:rsidR="005A3283">
        <w:rPr>
          <w:rStyle w:val="FontStyle67"/>
          <w:sz w:val="24"/>
          <w:szCs w:val="24"/>
          <w:lang w:val="sr-Cyrl-CS" w:eastAsia="sr-Cyrl-CS"/>
        </w:rPr>
        <w:t>sednici</w:t>
      </w:r>
      <w:r w:rsidR="008C1027">
        <w:rPr>
          <w:rStyle w:val="FontStyle67"/>
          <w:sz w:val="24"/>
          <w:szCs w:val="24"/>
          <w:lang w:val="sr-Cyrl-CS" w:eastAsia="sr-Cyrl-CS"/>
        </w:rPr>
        <w:t xml:space="preserve"> </w:t>
      </w:r>
      <w:r w:rsidR="005A3283">
        <w:rPr>
          <w:rStyle w:val="FontStyle67"/>
          <w:sz w:val="24"/>
          <w:szCs w:val="24"/>
          <w:lang w:val="sr-Cyrl-CS" w:eastAsia="sr-Cyrl-CS"/>
        </w:rPr>
        <w:t>Odbora</w:t>
      </w:r>
      <w:r>
        <w:rPr>
          <w:rStyle w:val="FontStyle67"/>
          <w:sz w:val="24"/>
          <w:szCs w:val="24"/>
          <w:lang w:val="sr-Cyrl-CS" w:eastAsia="sr-Cyrl-CS"/>
        </w:rPr>
        <w:t xml:space="preserve">, </w:t>
      </w:r>
      <w:r w:rsidR="005A3283">
        <w:rPr>
          <w:rStyle w:val="FontStyle67"/>
          <w:sz w:val="24"/>
          <w:szCs w:val="24"/>
          <w:lang w:val="sr-Cyrl-CS" w:eastAsia="sr-Cyrl-CS"/>
        </w:rPr>
        <w:t>prihvatio</w:t>
      </w:r>
      <w:r>
        <w:rPr>
          <w:rStyle w:val="FontStyle67"/>
          <w:sz w:val="24"/>
          <w:szCs w:val="24"/>
          <w:lang w:val="sr-Cyrl-CS" w:eastAsia="sr-Cyrl-CS"/>
        </w:rPr>
        <w:t xml:space="preserve"> </w:t>
      </w:r>
      <w:r w:rsidR="005A3283">
        <w:rPr>
          <w:rStyle w:val="FontStyle67"/>
          <w:sz w:val="24"/>
          <w:szCs w:val="24"/>
          <w:lang w:val="sr-Cyrl-CS" w:eastAsia="sr-Cyrl-CS"/>
        </w:rPr>
        <w:t>amandman</w:t>
      </w:r>
      <w:r>
        <w:rPr>
          <w:rStyle w:val="FontStyle67"/>
          <w:sz w:val="24"/>
          <w:szCs w:val="24"/>
          <w:lang w:val="sr-Cyrl-CS" w:eastAsia="sr-Cyrl-CS"/>
        </w:rPr>
        <w:t xml:space="preserve"> </w:t>
      </w:r>
      <w:r w:rsidR="005A3283">
        <w:rPr>
          <w:rStyle w:val="FontStyle67"/>
          <w:sz w:val="24"/>
          <w:szCs w:val="24"/>
          <w:lang w:val="sr-Cyrl-CS" w:eastAsia="sr-Cyrl-CS"/>
        </w:rPr>
        <w:t>Odbora</w:t>
      </w:r>
      <w:r>
        <w:rPr>
          <w:rStyle w:val="FontStyle67"/>
          <w:sz w:val="24"/>
          <w:szCs w:val="24"/>
          <w:lang w:val="sr-Cyrl-CS" w:eastAsia="sr-Cyrl-CS"/>
        </w:rPr>
        <w:t>.</w:t>
      </w:r>
    </w:p>
    <w:p w:rsidR="00907AFA" w:rsidRDefault="00907AFA" w:rsidP="00907AFA">
      <w:pPr>
        <w:tabs>
          <w:tab w:val="left" w:pos="1080"/>
        </w:tabs>
        <w:spacing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5A3283">
        <w:rPr>
          <w:rFonts w:ascii="Times New Roman" w:hAnsi="Times New Roman"/>
          <w:sz w:val="24"/>
          <w:szCs w:val="24"/>
          <w:lang w:val="sr-Cyrl-RS"/>
        </w:rPr>
        <w:t>Odbor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smatra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da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postoje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naročito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opravdani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razlozi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da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predloženi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zakon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stupi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snagu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ranije</w:t>
      </w:r>
      <w:r w:rsidR="00605FE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od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osmog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dana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od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dana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objavljivanja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„</w:t>
      </w:r>
      <w:r w:rsidR="005A3283">
        <w:rPr>
          <w:rFonts w:ascii="Times New Roman" w:hAnsi="Times New Roman"/>
          <w:sz w:val="24"/>
          <w:szCs w:val="24"/>
          <w:lang w:val="sr-Cyrl-RS"/>
        </w:rPr>
        <w:t>Službenom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glasniku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Republike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Srbije</w:t>
      </w:r>
      <w:r w:rsidR="00C1518E">
        <w:rPr>
          <w:rFonts w:ascii="Times New Roman" w:hAnsi="Times New Roman"/>
          <w:sz w:val="24"/>
          <w:szCs w:val="24"/>
          <w:lang w:val="sr-Latn-RS"/>
        </w:rPr>
        <w:t>“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041BD4" w:rsidRPr="00D472E3" w:rsidRDefault="00907AFA" w:rsidP="00907AFA">
      <w:pPr>
        <w:tabs>
          <w:tab w:val="left" w:pos="1080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Za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izvestioca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Odbora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="005A3283"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proofErr w:type="gram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sednici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Narodne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skupštine</w:t>
      </w:r>
      <w:proofErr w:type="spellEnd"/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određen</w:t>
      </w:r>
      <w:proofErr w:type="spellEnd"/>
      <w:r w:rsidR="00041BD4" w:rsidRP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eastAsia="Times New Roman" w:hAnsi="Times New Roman"/>
          <w:sz w:val="24"/>
          <w:szCs w:val="24"/>
        </w:rPr>
        <w:t>je</w:t>
      </w:r>
      <w:r w:rsidR="00041BD4">
        <w:rPr>
          <w:rFonts w:ascii="Times New Roman" w:eastAsia="Times New Roman" w:hAnsi="Times New Roman"/>
          <w:sz w:val="24"/>
          <w:szCs w:val="24"/>
        </w:rPr>
        <w:t xml:space="preserve"> </w:t>
      </w:r>
      <w:r w:rsidR="005A3283"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041BD4" w:rsidRPr="00D472E3">
        <w:rPr>
          <w:rFonts w:ascii="Times New Roman" w:eastAsia="Times New Roman" w:hAnsi="Times New Roman"/>
          <w:sz w:val="24"/>
          <w:szCs w:val="24"/>
        </w:rPr>
        <w:t>,</w:t>
      </w:r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041BD4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5A3283">
        <w:rPr>
          <w:rFonts w:ascii="Times New Roman" w:eastAsia="Times New Roman" w:hAnsi="Times New Roman"/>
          <w:sz w:val="24"/>
          <w:szCs w:val="24"/>
        </w:rPr>
        <w:t>Odbora</w:t>
      </w:r>
      <w:proofErr w:type="spellEnd"/>
      <w:r w:rsidR="00041BD4" w:rsidRPr="00907AFA">
        <w:rPr>
          <w:rFonts w:ascii="Times New Roman" w:eastAsia="Times New Roman" w:hAnsi="Times New Roman"/>
          <w:sz w:val="24"/>
          <w:szCs w:val="24"/>
        </w:rPr>
        <w:t>.</w:t>
      </w:r>
    </w:p>
    <w:p w:rsidR="00907AFA" w:rsidRDefault="00907AFA" w:rsidP="00907AFA">
      <w:pPr>
        <w:tabs>
          <w:tab w:val="center" w:pos="6480"/>
        </w:tabs>
        <w:spacing w:after="36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5A3283">
        <w:rPr>
          <w:rFonts w:ascii="Times New Roman" w:hAnsi="Times New Roman"/>
          <w:sz w:val="24"/>
          <w:szCs w:val="24"/>
          <w:lang w:val="sr-Cyrl-RS"/>
        </w:rPr>
        <w:t>PREDSEDNIK</w:t>
      </w:r>
    </w:p>
    <w:p w:rsidR="00041BD4" w:rsidRDefault="00907AFA" w:rsidP="00907AFA">
      <w:pPr>
        <w:tabs>
          <w:tab w:val="center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5A3283">
        <w:rPr>
          <w:rFonts w:ascii="Times New Roman" w:hAnsi="Times New Roman"/>
          <w:sz w:val="24"/>
          <w:szCs w:val="24"/>
          <w:lang w:val="sr-Cyrl-RS"/>
        </w:rPr>
        <w:t>dr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Uglješa</w:t>
      </w:r>
      <w:r w:rsidR="00041BD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3283">
        <w:rPr>
          <w:rFonts w:ascii="Times New Roman" w:hAnsi="Times New Roman"/>
          <w:sz w:val="24"/>
          <w:szCs w:val="24"/>
          <w:lang w:val="sr-Cyrl-RS"/>
        </w:rPr>
        <w:t>Mrdić</w:t>
      </w:r>
    </w:p>
    <w:p w:rsidR="00041BD4" w:rsidRDefault="00041BD4" w:rsidP="00041BD4"/>
    <w:p w:rsidR="00041BD4" w:rsidRDefault="00041BD4" w:rsidP="00041BD4"/>
    <w:p w:rsidR="00824853" w:rsidRDefault="00824853"/>
    <w:sectPr w:rsidR="00824853" w:rsidSect="00907A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41B" w:rsidRDefault="002F641B" w:rsidP="005A3283">
      <w:pPr>
        <w:spacing w:after="0" w:line="240" w:lineRule="auto"/>
      </w:pPr>
      <w:r>
        <w:separator/>
      </w:r>
    </w:p>
  </w:endnote>
  <w:endnote w:type="continuationSeparator" w:id="0">
    <w:p w:rsidR="002F641B" w:rsidRDefault="002F641B" w:rsidP="005A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3" w:rsidRDefault="005A32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3" w:rsidRDefault="005A32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3" w:rsidRDefault="005A3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41B" w:rsidRDefault="002F641B" w:rsidP="005A3283">
      <w:pPr>
        <w:spacing w:after="0" w:line="240" w:lineRule="auto"/>
      </w:pPr>
      <w:r>
        <w:separator/>
      </w:r>
    </w:p>
  </w:footnote>
  <w:footnote w:type="continuationSeparator" w:id="0">
    <w:p w:rsidR="002F641B" w:rsidRDefault="002F641B" w:rsidP="005A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3" w:rsidRDefault="005A32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3" w:rsidRDefault="005A32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3" w:rsidRDefault="005A32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D4"/>
    <w:rsid w:val="00041BD4"/>
    <w:rsid w:val="00042268"/>
    <w:rsid w:val="002F641B"/>
    <w:rsid w:val="004C29B3"/>
    <w:rsid w:val="005A3283"/>
    <w:rsid w:val="00605FE6"/>
    <w:rsid w:val="006B03D2"/>
    <w:rsid w:val="007A4373"/>
    <w:rsid w:val="007F0A6D"/>
    <w:rsid w:val="008010E8"/>
    <w:rsid w:val="00824853"/>
    <w:rsid w:val="008C1027"/>
    <w:rsid w:val="00907AFA"/>
    <w:rsid w:val="0099235D"/>
    <w:rsid w:val="00A84013"/>
    <w:rsid w:val="00C1518E"/>
    <w:rsid w:val="00C6500D"/>
    <w:rsid w:val="00CF6D58"/>
    <w:rsid w:val="00D90B3C"/>
    <w:rsid w:val="00EA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8C5C6D-1B1F-45BA-918C-2CD5F1E0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B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58"/>
    <w:rPr>
      <w:rFonts w:ascii="Segoe UI" w:eastAsia="Calibri" w:hAnsi="Segoe UI" w:cs="Segoe UI"/>
      <w:sz w:val="18"/>
      <w:szCs w:val="18"/>
    </w:rPr>
  </w:style>
  <w:style w:type="character" w:customStyle="1" w:styleId="FontStyle67">
    <w:name w:val="Font Style67"/>
    <w:basedOn w:val="DefaultParagraphFont"/>
    <w:uiPriority w:val="99"/>
    <w:rsid w:val="008C1027"/>
    <w:rPr>
      <w:rFonts w:ascii="Times New Roman" w:hAnsi="Times New Roman" w:cs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A3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8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3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Stefanović</dc:creator>
  <cp:keywords/>
  <dc:description/>
  <cp:lastModifiedBy>Marina Vučenović</cp:lastModifiedBy>
  <cp:revision>2</cp:revision>
  <cp:lastPrinted>2026-08-26T13:49:00Z</cp:lastPrinted>
  <dcterms:created xsi:type="dcterms:W3CDTF">2026-09-10T09:11:00Z</dcterms:created>
  <dcterms:modified xsi:type="dcterms:W3CDTF">2026-09-10T09:11:00Z</dcterms:modified>
</cp:coreProperties>
</file>